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4A5F" w14:textId="77777777" w:rsidR="00BE3165" w:rsidRPr="00BE3165" w:rsidRDefault="00BE3165" w:rsidP="00E176F8">
      <w:pPr>
        <w:ind w:left="-90"/>
        <w:jc w:val="both"/>
        <w:rPr>
          <w:rFonts w:ascii="Times" w:hAnsi="Times"/>
          <w:b/>
          <w:sz w:val="22"/>
        </w:rPr>
      </w:pPr>
      <w:r w:rsidRPr="00BE3165">
        <w:rPr>
          <w:rFonts w:ascii="Times" w:hAnsi="Times"/>
          <w:b/>
          <w:sz w:val="22"/>
        </w:rPr>
        <w:t>List of previous Physics for AET Projects</w:t>
      </w:r>
      <w:r w:rsidR="00E176F8">
        <w:rPr>
          <w:rFonts w:ascii="Times" w:hAnsi="Times"/>
          <w:b/>
          <w:sz w:val="22"/>
        </w:rPr>
        <w:t>, ca. 2011</w:t>
      </w:r>
      <w:r w:rsidRPr="00BE3165">
        <w:rPr>
          <w:rFonts w:ascii="Times" w:hAnsi="Times"/>
          <w:b/>
          <w:sz w:val="22"/>
        </w:rPr>
        <w:t>:</w:t>
      </w:r>
    </w:p>
    <w:p w14:paraId="695EF6A0" w14:textId="77777777" w:rsidR="00BE3165" w:rsidRDefault="00BE3165" w:rsidP="00BE3165">
      <w:pPr>
        <w:ind w:left="360"/>
        <w:jc w:val="both"/>
        <w:rPr>
          <w:rFonts w:ascii="Times" w:hAnsi="Times"/>
          <w:sz w:val="22"/>
        </w:rPr>
      </w:pPr>
    </w:p>
    <w:p w14:paraId="7B284957" w14:textId="77777777" w:rsidR="00BE3165" w:rsidRPr="00CC494E" w:rsidRDefault="00BE3165" w:rsidP="00BE3165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2"/>
        </w:rPr>
      </w:pPr>
      <w:r w:rsidRPr="00CC494E">
        <w:rPr>
          <w:rFonts w:ascii="Times" w:hAnsi="Times"/>
          <w:sz w:val="22"/>
        </w:rPr>
        <w:t xml:space="preserve">“Kick Drum Tunnels: A Physical Analysis of a Recording Technique,” Philip </w:t>
      </w:r>
      <w:proofErr w:type="spellStart"/>
      <w:r w:rsidRPr="00CC494E">
        <w:rPr>
          <w:rFonts w:ascii="Times" w:hAnsi="Times"/>
          <w:sz w:val="22"/>
        </w:rPr>
        <w:t>Feurtado</w:t>
      </w:r>
      <w:proofErr w:type="spellEnd"/>
      <w:r>
        <w:rPr>
          <w:rFonts w:ascii="Times" w:hAnsi="Times"/>
          <w:sz w:val="22"/>
        </w:rPr>
        <w:t xml:space="preserve">, BURS talk </w:t>
      </w:r>
      <w:r w:rsidRPr="00CC494E">
        <w:rPr>
          <w:rFonts w:ascii="Times" w:hAnsi="Times"/>
          <w:sz w:val="22"/>
        </w:rPr>
        <w:t>(2011).</w:t>
      </w:r>
    </w:p>
    <w:p w14:paraId="53927A0D" w14:textId="77777777" w:rsidR="00BE3165" w:rsidRPr="00CC494E" w:rsidRDefault="00BE3165" w:rsidP="00BE3165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2"/>
        </w:rPr>
      </w:pPr>
      <w:r w:rsidRPr="00CC494E">
        <w:rPr>
          <w:rFonts w:ascii="Times" w:hAnsi="Times"/>
          <w:color w:val="000000"/>
          <w:sz w:val="22"/>
        </w:rPr>
        <w:t xml:space="preserve">“Frequency Response of Tube Amps, Solid-State Amps, and Amp Modeling Software” </w:t>
      </w:r>
      <w:proofErr w:type="spellStart"/>
      <w:r w:rsidRPr="00CC494E">
        <w:rPr>
          <w:rFonts w:ascii="Times" w:hAnsi="Times"/>
          <w:color w:val="000000"/>
          <w:sz w:val="22"/>
        </w:rPr>
        <w:t>Mckenzie</w:t>
      </w:r>
      <w:proofErr w:type="spellEnd"/>
      <w:r w:rsidRPr="00CC494E">
        <w:rPr>
          <w:rFonts w:ascii="Times" w:hAnsi="Times"/>
          <w:color w:val="000000"/>
          <w:sz w:val="22"/>
        </w:rPr>
        <w:t xml:space="preserve"> Jordan, Carlos </w:t>
      </w:r>
      <w:proofErr w:type="spellStart"/>
      <w:r w:rsidRPr="00CC494E">
        <w:rPr>
          <w:rFonts w:ascii="Times" w:hAnsi="Times"/>
          <w:color w:val="000000"/>
          <w:sz w:val="22"/>
        </w:rPr>
        <w:t>Robledo</w:t>
      </w:r>
      <w:proofErr w:type="spellEnd"/>
      <w:r w:rsidRPr="00CC494E">
        <w:rPr>
          <w:rFonts w:ascii="Times" w:hAnsi="Times"/>
          <w:color w:val="000000"/>
          <w:sz w:val="22"/>
        </w:rPr>
        <w:t>, Alex Burns, Tyler McGraw, BURS poster (2011).</w:t>
      </w:r>
    </w:p>
    <w:p w14:paraId="356130D8" w14:textId="77777777" w:rsidR="00BE3165" w:rsidRDefault="00BE3165" w:rsidP="00BE3165">
      <w:pPr>
        <w:pStyle w:val="Heading1"/>
        <w:numPr>
          <w:ilvl w:val="0"/>
          <w:numId w:val="3"/>
        </w:numPr>
        <w:spacing w:before="0"/>
        <w:rPr>
          <w:rFonts w:ascii="Times" w:hAnsi="Times"/>
          <w:b w:val="0"/>
          <w:color w:val="000000"/>
          <w:sz w:val="22"/>
        </w:rPr>
      </w:pPr>
      <w:r w:rsidRPr="00CC494E">
        <w:rPr>
          <w:rFonts w:ascii="Times" w:hAnsi="Times"/>
          <w:b w:val="0"/>
          <w:color w:val="000000"/>
          <w:sz w:val="22"/>
        </w:rPr>
        <w:t>“</w:t>
      </w:r>
      <w:proofErr w:type="gramStart"/>
      <w:r w:rsidRPr="00CC494E">
        <w:rPr>
          <w:rFonts w:ascii="Times" w:hAnsi="Times"/>
          <w:b w:val="0"/>
          <w:color w:val="000000"/>
          <w:sz w:val="22"/>
        </w:rPr>
        <w:t xml:space="preserve">Effects of Enclosure Design on Sub-Kick Microphone Response,” Jon </w:t>
      </w:r>
      <w:proofErr w:type="spellStart"/>
      <w:r w:rsidRPr="00CC494E">
        <w:rPr>
          <w:rFonts w:ascii="Times" w:hAnsi="Times"/>
          <w:b w:val="0"/>
          <w:color w:val="000000"/>
          <w:sz w:val="22"/>
        </w:rPr>
        <w:t>Fairman</w:t>
      </w:r>
      <w:proofErr w:type="spellEnd"/>
      <w:r w:rsidRPr="00CC494E">
        <w:rPr>
          <w:rFonts w:ascii="Times" w:hAnsi="Times"/>
          <w:b w:val="0"/>
          <w:color w:val="000000"/>
          <w:sz w:val="22"/>
        </w:rPr>
        <w:t xml:space="preserve">, </w:t>
      </w:r>
      <w:proofErr w:type="spellStart"/>
      <w:r w:rsidRPr="00CC494E">
        <w:rPr>
          <w:rFonts w:ascii="Times" w:hAnsi="Times"/>
          <w:b w:val="0"/>
          <w:color w:val="000000"/>
          <w:sz w:val="22"/>
        </w:rPr>
        <w:t>Schyler</w:t>
      </w:r>
      <w:proofErr w:type="spellEnd"/>
      <w:r w:rsidRPr="000157E3">
        <w:rPr>
          <w:rFonts w:ascii="Times" w:hAnsi="Times"/>
          <w:b w:val="0"/>
          <w:color w:val="000000"/>
          <w:sz w:val="22"/>
        </w:rPr>
        <w:t xml:space="preserve"> Blackman, Miles Cary, BURS poster (2011).</w:t>
      </w:r>
      <w:proofErr w:type="gramEnd"/>
    </w:p>
    <w:p w14:paraId="6C9BAC6D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“Construction and Evaluation of a Plate Reverb,” Jacob Veal, Stephen </w:t>
      </w:r>
      <w:proofErr w:type="spellStart"/>
      <w:r>
        <w:rPr>
          <w:rFonts w:ascii="Times" w:hAnsi="Times"/>
          <w:sz w:val="22"/>
        </w:rPr>
        <w:t>McInturff</w:t>
      </w:r>
      <w:proofErr w:type="spellEnd"/>
      <w:r>
        <w:rPr>
          <w:rFonts w:ascii="Times" w:hAnsi="Times"/>
          <w:sz w:val="22"/>
        </w:rPr>
        <w:t xml:space="preserve"> and Patrick Griffin, SURS poster (with live demo) (2010).</w:t>
      </w:r>
    </w:p>
    <w:p w14:paraId="2B32C942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 w:rsidRPr="00E50CB9">
        <w:rPr>
          <w:rFonts w:ascii="Times" w:hAnsi="Times"/>
          <w:sz w:val="22"/>
        </w:rPr>
        <w:t>“</w:t>
      </w:r>
      <w:r>
        <w:rPr>
          <w:rFonts w:ascii="Times" w:hAnsi="Times"/>
          <w:sz w:val="22"/>
        </w:rPr>
        <w:t>Noise Reduction by Roadway Sound Barriers: A</w:t>
      </w:r>
      <w:r w:rsidRPr="00E50CB9">
        <w:rPr>
          <w:rFonts w:ascii="Times" w:hAnsi="Times"/>
          <w:sz w:val="22"/>
        </w:rPr>
        <w:t>co</w:t>
      </w:r>
      <w:r>
        <w:rPr>
          <w:rFonts w:ascii="Times" w:hAnsi="Times"/>
          <w:sz w:val="22"/>
        </w:rPr>
        <w:t>ustical Design &amp; C</w:t>
      </w:r>
      <w:r w:rsidRPr="00E50CB9">
        <w:rPr>
          <w:rFonts w:ascii="Times" w:hAnsi="Times"/>
          <w:sz w:val="22"/>
        </w:rPr>
        <w:t xml:space="preserve">onstruction,” Chris Diebold, Zach </w:t>
      </w:r>
      <w:proofErr w:type="spellStart"/>
      <w:r w:rsidRPr="00E50CB9">
        <w:rPr>
          <w:rFonts w:ascii="Times" w:hAnsi="Times"/>
          <w:sz w:val="22"/>
        </w:rPr>
        <w:t>Shrout</w:t>
      </w:r>
      <w:proofErr w:type="spellEnd"/>
      <w:r w:rsidRPr="00E50CB9">
        <w:rPr>
          <w:rFonts w:ascii="Times" w:hAnsi="Times"/>
          <w:sz w:val="22"/>
        </w:rPr>
        <w:t>, Er</w:t>
      </w:r>
      <w:r>
        <w:rPr>
          <w:rFonts w:ascii="Times" w:hAnsi="Times"/>
          <w:sz w:val="22"/>
        </w:rPr>
        <w:t xml:space="preserve">ic Thompson, and Chris </w:t>
      </w:r>
      <w:proofErr w:type="spellStart"/>
      <w:r>
        <w:rPr>
          <w:rFonts w:ascii="Times" w:hAnsi="Times"/>
          <w:sz w:val="22"/>
        </w:rPr>
        <w:t>Moffit</w:t>
      </w:r>
      <w:proofErr w:type="spellEnd"/>
      <w:r>
        <w:rPr>
          <w:rFonts w:ascii="Times" w:hAnsi="Times"/>
          <w:sz w:val="22"/>
        </w:rPr>
        <w:t>, S</w:t>
      </w:r>
      <w:r w:rsidRPr="00E50CB9">
        <w:rPr>
          <w:rFonts w:ascii="Times" w:hAnsi="Times"/>
          <w:sz w:val="22"/>
        </w:rPr>
        <w:t xml:space="preserve">URS poster </w:t>
      </w:r>
      <w:r>
        <w:rPr>
          <w:rFonts w:ascii="Times" w:hAnsi="Times"/>
          <w:sz w:val="22"/>
        </w:rPr>
        <w:t>(2010</w:t>
      </w:r>
      <w:r w:rsidRPr="00E50CB9">
        <w:rPr>
          <w:rFonts w:ascii="Times" w:hAnsi="Times"/>
          <w:sz w:val="22"/>
        </w:rPr>
        <w:t>).</w:t>
      </w:r>
    </w:p>
    <w:p w14:paraId="565FC5F6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“A VST Plugin for Physical Modeling of Reverberation Time,” Tyler </w:t>
      </w:r>
      <w:proofErr w:type="spellStart"/>
      <w:r>
        <w:rPr>
          <w:rFonts w:ascii="Times" w:hAnsi="Times"/>
          <w:sz w:val="22"/>
        </w:rPr>
        <w:t>Welton</w:t>
      </w:r>
      <w:proofErr w:type="spellEnd"/>
      <w:r>
        <w:rPr>
          <w:rFonts w:ascii="Times" w:hAnsi="Times"/>
          <w:sz w:val="22"/>
        </w:rPr>
        <w:t>, SURS talk (2009) and BURS talk (2010).</w:t>
      </w:r>
    </w:p>
    <w:p w14:paraId="333A582B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“The Resonance of a Crystal Glass,” Thomas </w:t>
      </w:r>
      <w:proofErr w:type="spellStart"/>
      <w:r>
        <w:rPr>
          <w:rFonts w:ascii="Times" w:hAnsi="Times"/>
          <w:sz w:val="22"/>
        </w:rPr>
        <w:t>Muellner</w:t>
      </w:r>
      <w:proofErr w:type="spellEnd"/>
      <w:r>
        <w:rPr>
          <w:rFonts w:ascii="Times" w:hAnsi="Times"/>
          <w:sz w:val="22"/>
        </w:rPr>
        <w:t>, Steve Browne and Lindsay Woodward, BURS poster (2009).</w:t>
      </w:r>
    </w:p>
    <w:p w14:paraId="60552F61" w14:textId="77777777" w:rsidR="00BE3165" w:rsidRPr="00232A30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“The O-Port: An Analysis,” Laura Gearhart, David </w:t>
      </w:r>
      <w:proofErr w:type="spellStart"/>
      <w:r>
        <w:rPr>
          <w:rFonts w:ascii="Times" w:hAnsi="Times"/>
          <w:sz w:val="22"/>
        </w:rPr>
        <w:t>Jefries</w:t>
      </w:r>
      <w:proofErr w:type="spellEnd"/>
      <w:r>
        <w:rPr>
          <w:rFonts w:ascii="Times" w:hAnsi="Times"/>
          <w:sz w:val="22"/>
        </w:rPr>
        <w:t>, Michael Rohr and Nathan Taylor, BURS poster (2009).    Analyzed a product I got donated at a NAMM show for student research purposes.</w:t>
      </w:r>
    </w:p>
    <w:p w14:paraId="3F077A33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“Vocal Spectrum </w:t>
      </w:r>
      <w:proofErr w:type="spellStart"/>
      <w:r>
        <w:rPr>
          <w:rFonts w:ascii="Times" w:hAnsi="Times"/>
          <w:sz w:val="22"/>
        </w:rPr>
        <w:t>Analyzation</w:t>
      </w:r>
      <w:proofErr w:type="spellEnd"/>
      <w:r>
        <w:rPr>
          <w:rFonts w:ascii="Times" w:hAnsi="Times"/>
          <w:sz w:val="22"/>
        </w:rPr>
        <w:t xml:space="preserve">,” Rachael </w:t>
      </w:r>
      <w:proofErr w:type="spellStart"/>
      <w:r>
        <w:rPr>
          <w:rFonts w:ascii="Times" w:hAnsi="Times"/>
          <w:sz w:val="22"/>
        </w:rPr>
        <w:t>Aull</w:t>
      </w:r>
      <w:proofErr w:type="spellEnd"/>
      <w:r>
        <w:rPr>
          <w:rFonts w:ascii="Times" w:hAnsi="Times"/>
          <w:sz w:val="22"/>
        </w:rPr>
        <w:t xml:space="preserve">, Wesley Burkhart and Eric </w:t>
      </w:r>
      <w:proofErr w:type="spellStart"/>
      <w:r>
        <w:rPr>
          <w:rFonts w:ascii="Times" w:hAnsi="Times"/>
          <w:sz w:val="22"/>
        </w:rPr>
        <w:t>Westmaas</w:t>
      </w:r>
      <w:proofErr w:type="spellEnd"/>
      <w:r>
        <w:rPr>
          <w:rFonts w:ascii="Times" w:hAnsi="Times"/>
          <w:sz w:val="22"/>
        </w:rPr>
        <w:t>, BURS poster (2009).</w:t>
      </w:r>
    </w:p>
    <w:p w14:paraId="1CE7C7D4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“Research on the Spectral Effects of Dynamic Processors: Measurements of Overtone Changes and Harmonic Distortion,” David Brubaker and David Walker, BURS poster (2009).</w:t>
      </w:r>
    </w:p>
    <w:p w14:paraId="02E9C691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“Testing the Effectiveness of Homemade Diffusors,” Chase Bennett, Michael </w:t>
      </w:r>
      <w:proofErr w:type="spellStart"/>
      <w:r>
        <w:rPr>
          <w:rFonts w:ascii="Times" w:hAnsi="Times"/>
          <w:sz w:val="22"/>
        </w:rPr>
        <w:t>Corl</w:t>
      </w:r>
      <w:proofErr w:type="spellEnd"/>
      <w:r>
        <w:rPr>
          <w:rFonts w:ascii="Times" w:hAnsi="Times"/>
          <w:sz w:val="22"/>
        </w:rPr>
        <w:t>, AJ Gilmer, SURS poster (2008).</w:t>
      </w:r>
    </w:p>
    <w:p w14:paraId="5D736524" w14:textId="77777777" w:rsidR="00BE3165" w:rsidRPr="00D81C28" w:rsidRDefault="00BE3165" w:rsidP="00BE3165">
      <w:pPr>
        <w:pStyle w:val="ListParagraph"/>
        <w:numPr>
          <w:ilvl w:val="0"/>
          <w:numId w:val="3"/>
        </w:numPr>
        <w:rPr>
          <w:rFonts w:ascii="Times" w:hAnsi="Times"/>
          <w:sz w:val="22"/>
        </w:rPr>
      </w:pPr>
      <w:r w:rsidRPr="008D259F">
        <w:rPr>
          <w:rFonts w:ascii="Times" w:hAnsi="Times"/>
          <w:color w:val="000000"/>
          <w:sz w:val="22"/>
        </w:rPr>
        <w:t>"Acoustical Analysis of a Belmont Dorm Room," Travis Lee</w:t>
      </w:r>
      <w:r>
        <w:rPr>
          <w:rFonts w:ascii="Times" w:hAnsi="Times"/>
          <w:color w:val="000000"/>
          <w:sz w:val="22"/>
        </w:rPr>
        <w:t xml:space="preserve"> </w:t>
      </w:r>
      <w:proofErr w:type="spellStart"/>
      <w:r>
        <w:rPr>
          <w:rFonts w:ascii="Times" w:hAnsi="Times"/>
          <w:color w:val="000000"/>
          <w:sz w:val="22"/>
        </w:rPr>
        <w:t>Briles</w:t>
      </w:r>
      <w:proofErr w:type="spellEnd"/>
      <w:r>
        <w:rPr>
          <w:rFonts w:ascii="Times" w:hAnsi="Times"/>
          <w:color w:val="000000"/>
          <w:sz w:val="22"/>
        </w:rPr>
        <w:t>, Drew Dean, Steve Smith and</w:t>
      </w:r>
      <w:r w:rsidRPr="008D259F">
        <w:rPr>
          <w:rFonts w:ascii="Times" w:hAnsi="Times"/>
          <w:color w:val="000000"/>
          <w:sz w:val="22"/>
        </w:rPr>
        <w:t xml:space="preserve"> Jackie </w:t>
      </w:r>
      <w:proofErr w:type="spellStart"/>
      <w:r w:rsidRPr="008D259F">
        <w:rPr>
          <w:rFonts w:ascii="Times" w:hAnsi="Times"/>
          <w:color w:val="000000"/>
          <w:sz w:val="22"/>
        </w:rPr>
        <w:t>Whitis</w:t>
      </w:r>
      <w:proofErr w:type="spellEnd"/>
      <w:r w:rsidRPr="008D259F">
        <w:rPr>
          <w:rFonts w:ascii="Times" w:hAnsi="Times"/>
          <w:color w:val="000000"/>
          <w:sz w:val="22"/>
        </w:rPr>
        <w:t>, BURS poster (2008).</w:t>
      </w:r>
    </w:p>
    <w:p w14:paraId="2EFC0653" w14:textId="77777777" w:rsidR="00BE3165" w:rsidRDefault="00BE3165" w:rsidP="00BE3165">
      <w:pPr>
        <w:pStyle w:val="ListParagraph"/>
        <w:numPr>
          <w:ilvl w:val="0"/>
          <w:numId w:val="3"/>
        </w:numPr>
        <w:rPr>
          <w:rFonts w:ascii="Times" w:hAnsi="Times"/>
          <w:sz w:val="22"/>
        </w:rPr>
      </w:pPr>
      <w:r w:rsidRPr="008D259F">
        <w:rPr>
          <w:rFonts w:ascii="Times" w:hAnsi="Times"/>
          <w:color w:val="000000"/>
          <w:sz w:val="22"/>
        </w:rPr>
        <w:t xml:space="preserve">"Acoustical Treatment of the Bruin Hills Clubhouse," </w:t>
      </w:r>
      <w:r w:rsidRPr="008D259F">
        <w:rPr>
          <w:rFonts w:ascii="Times" w:hAnsi="Times"/>
          <w:sz w:val="22"/>
        </w:rPr>
        <w:t xml:space="preserve">Gordon </w:t>
      </w:r>
      <w:proofErr w:type="spellStart"/>
      <w:r w:rsidRPr="008D259F">
        <w:rPr>
          <w:rFonts w:ascii="Times" w:hAnsi="Times"/>
          <w:sz w:val="22"/>
        </w:rPr>
        <w:t>Droitcou</w:t>
      </w:r>
      <w:r>
        <w:rPr>
          <w:rFonts w:ascii="Times" w:hAnsi="Times"/>
          <w:sz w:val="22"/>
        </w:rPr>
        <w:t>r</w:t>
      </w:r>
      <w:proofErr w:type="spellEnd"/>
      <w:r>
        <w:rPr>
          <w:rFonts w:ascii="Times" w:hAnsi="Times"/>
          <w:sz w:val="22"/>
        </w:rPr>
        <w:t xml:space="preserve">, Aaron </w:t>
      </w:r>
      <w:proofErr w:type="spellStart"/>
      <w:r>
        <w:rPr>
          <w:rFonts w:ascii="Times" w:hAnsi="Times"/>
          <w:sz w:val="22"/>
        </w:rPr>
        <w:t>Eshuis</w:t>
      </w:r>
      <w:proofErr w:type="spellEnd"/>
      <w:r>
        <w:rPr>
          <w:rFonts w:ascii="Times" w:hAnsi="Times"/>
          <w:sz w:val="22"/>
        </w:rPr>
        <w:t xml:space="preserve">, Robert </w:t>
      </w:r>
      <w:proofErr w:type="spellStart"/>
      <w:r>
        <w:rPr>
          <w:rFonts w:ascii="Times" w:hAnsi="Times"/>
          <w:sz w:val="22"/>
        </w:rPr>
        <w:t>Nasteff</w:t>
      </w:r>
      <w:proofErr w:type="spellEnd"/>
      <w:r>
        <w:rPr>
          <w:rFonts w:ascii="Times" w:hAnsi="Times"/>
          <w:sz w:val="22"/>
        </w:rPr>
        <w:t xml:space="preserve"> and</w:t>
      </w:r>
      <w:r w:rsidRPr="008D259F">
        <w:rPr>
          <w:rFonts w:ascii="Times" w:hAnsi="Times"/>
          <w:sz w:val="22"/>
        </w:rPr>
        <w:t xml:space="preserve"> Kevin Warren, BURS poster (2008).</w:t>
      </w:r>
    </w:p>
    <w:p w14:paraId="158B6C61" w14:textId="77777777" w:rsidR="00BE3165" w:rsidRPr="008D259F" w:rsidRDefault="00BE3165" w:rsidP="00BE3165">
      <w:pPr>
        <w:pStyle w:val="ListParagraph"/>
        <w:numPr>
          <w:ilvl w:val="0"/>
          <w:numId w:val="3"/>
        </w:numPr>
        <w:rPr>
          <w:rFonts w:ascii="Times" w:hAnsi="Times"/>
          <w:sz w:val="22"/>
        </w:rPr>
      </w:pPr>
      <w:r w:rsidRPr="008D259F">
        <w:rPr>
          <w:rFonts w:ascii="Times" w:hAnsi="Times"/>
          <w:color w:val="000000"/>
          <w:sz w:val="22"/>
        </w:rPr>
        <w:t xml:space="preserve">"A Study of Bathroom Reverb for Vocal Recording," Blake </w:t>
      </w:r>
      <w:proofErr w:type="spellStart"/>
      <w:r w:rsidRPr="008D259F">
        <w:rPr>
          <w:rFonts w:ascii="Times" w:hAnsi="Times"/>
          <w:color w:val="000000"/>
          <w:sz w:val="22"/>
        </w:rPr>
        <w:t>Keifner</w:t>
      </w:r>
      <w:proofErr w:type="spellEnd"/>
      <w:r w:rsidRPr="008D259F">
        <w:rPr>
          <w:rFonts w:ascii="Times" w:hAnsi="Times"/>
          <w:color w:val="000000"/>
          <w:sz w:val="22"/>
        </w:rPr>
        <w:t xml:space="preserve">, Matt </w:t>
      </w:r>
      <w:proofErr w:type="spellStart"/>
      <w:r w:rsidRPr="008D259F">
        <w:rPr>
          <w:rFonts w:ascii="Times" w:hAnsi="Times"/>
          <w:color w:val="000000"/>
          <w:sz w:val="22"/>
        </w:rPr>
        <w:t>Humke</w:t>
      </w:r>
      <w:proofErr w:type="spellEnd"/>
      <w:r w:rsidRPr="008D259F">
        <w:rPr>
          <w:rFonts w:ascii="Times" w:hAnsi="Times"/>
          <w:color w:val="000000"/>
          <w:sz w:val="22"/>
        </w:rPr>
        <w:t xml:space="preserve">, Steve </w:t>
      </w:r>
      <w:proofErr w:type="spellStart"/>
      <w:r w:rsidRPr="008D259F">
        <w:rPr>
          <w:rFonts w:ascii="Times" w:hAnsi="Times"/>
          <w:color w:val="000000"/>
          <w:sz w:val="22"/>
        </w:rPr>
        <w:t>Corrao</w:t>
      </w:r>
      <w:proofErr w:type="spellEnd"/>
      <w:r w:rsidRPr="008D259F">
        <w:rPr>
          <w:rFonts w:ascii="Times" w:hAnsi="Times"/>
          <w:color w:val="000000"/>
          <w:sz w:val="22"/>
        </w:rPr>
        <w:t xml:space="preserve">, John </w:t>
      </w:r>
      <w:proofErr w:type="spellStart"/>
      <w:r w:rsidRPr="008D259F">
        <w:rPr>
          <w:rFonts w:ascii="Times" w:hAnsi="Times"/>
          <w:color w:val="000000"/>
          <w:sz w:val="22"/>
        </w:rPr>
        <w:t>Meckes</w:t>
      </w:r>
      <w:proofErr w:type="spellEnd"/>
      <w:r w:rsidRPr="008D259F">
        <w:rPr>
          <w:rFonts w:ascii="Times" w:hAnsi="Times"/>
          <w:color w:val="000000"/>
          <w:sz w:val="22"/>
        </w:rPr>
        <w:t>, BURS poster (2008).</w:t>
      </w:r>
    </w:p>
    <w:p w14:paraId="20C990FE" w14:textId="77777777" w:rsidR="00BE3165" w:rsidRDefault="00BE3165" w:rsidP="00BE3165">
      <w:pPr>
        <w:pStyle w:val="ListParagraph"/>
        <w:numPr>
          <w:ilvl w:val="0"/>
          <w:numId w:val="3"/>
        </w:numPr>
        <w:rPr>
          <w:rFonts w:ascii="Times" w:hAnsi="Times"/>
          <w:sz w:val="22"/>
        </w:rPr>
      </w:pPr>
      <w:r w:rsidRPr="008D259F">
        <w:rPr>
          <w:rFonts w:ascii="Times" w:hAnsi="Times"/>
          <w:sz w:val="22"/>
        </w:rPr>
        <w:t>“The Physics of Rock</w:t>
      </w:r>
      <w:r>
        <w:rPr>
          <w:rFonts w:ascii="Times" w:hAnsi="Times"/>
          <w:sz w:val="22"/>
        </w:rPr>
        <w:t xml:space="preserve">: </w:t>
      </w:r>
      <w:proofErr w:type="spellStart"/>
      <w:r>
        <w:rPr>
          <w:rFonts w:ascii="Times" w:hAnsi="Times"/>
          <w:sz w:val="22"/>
        </w:rPr>
        <w:t>Mersenne’s</w:t>
      </w:r>
      <w:proofErr w:type="spellEnd"/>
      <w:r>
        <w:rPr>
          <w:rFonts w:ascii="Times" w:hAnsi="Times"/>
          <w:sz w:val="22"/>
        </w:rPr>
        <w:t xml:space="preserve"> Laws</w:t>
      </w:r>
      <w:r w:rsidRPr="008D259F">
        <w:rPr>
          <w:rFonts w:ascii="Times" w:hAnsi="Times"/>
          <w:sz w:val="22"/>
        </w:rPr>
        <w:t xml:space="preserve">,” Caleb </w:t>
      </w:r>
      <w:proofErr w:type="spellStart"/>
      <w:r w:rsidRPr="008D259F">
        <w:rPr>
          <w:rFonts w:ascii="Times" w:hAnsi="Times"/>
          <w:sz w:val="22"/>
        </w:rPr>
        <w:t>K</w:t>
      </w:r>
      <w:r>
        <w:rPr>
          <w:rFonts w:ascii="Times" w:hAnsi="Times"/>
          <w:sz w:val="22"/>
        </w:rPr>
        <w:t>inch</w:t>
      </w:r>
      <w:proofErr w:type="spellEnd"/>
      <w:r>
        <w:rPr>
          <w:rFonts w:ascii="Times" w:hAnsi="Times"/>
          <w:sz w:val="22"/>
        </w:rPr>
        <w:t xml:space="preserve">, Dean Wright, Joel </w:t>
      </w:r>
      <w:proofErr w:type="spellStart"/>
      <w:r>
        <w:rPr>
          <w:rFonts w:ascii="Times" w:hAnsi="Times"/>
          <w:sz w:val="22"/>
        </w:rPr>
        <w:t>Boyter</w:t>
      </w:r>
      <w:proofErr w:type="spellEnd"/>
      <w:r>
        <w:rPr>
          <w:rFonts w:ascii="Times" w:hAnsi="Times"/>
          <w:sz w:val="22"/>
        </w:rPr>
        <w:t xml:space="preserve"> and </w:t>
      </w:r>
      <w:r w:rsidRPr="008D259F">
        <w:rPr>
          <w:rFonts w:ascii="Times" w:hAnsi="Times"/>
          <w:sz w:val="22"/>
        </w:rPr>
        <w:t xml:space="preserve">Phil </w:t>
      </w:r>
      <w:proofErr w:type="spellStart"/>
      <w:r w:rsidRPr="008D259F">
        <w:rPr>
          <w:rFonts w:ascii="Times" w:hAnsi="Times"/>
          <w:sz w:val="22"/>
        </w:rPr>
        <w:t>Feurtado</w:t>
      </w:r>
      <w:proofErr w:type="spellEnd"/>
      <w:r w:rsidRPr="008D259F">
        <w:rPr>
          <w:rFonts w:ascii="Times" w:hAnsi="Times"/>
          <w:sz w:val="22"/>
        </w:rPr>
        <w:t>, BURS poster (2008).</w:t>
      </w:r>
    </w:p>
    <w:p w14:paraId="6FCC2C40" w14:textId="77777777" w:rsidR="00BE3165" w:rsidRPr="00C04C35" w:rsidRDefault="00BE3165" w:rsidP="00BE3165">
      <w:pPr>
        <w:pStyle w:val="NormalWeb"/>
        <w:numPr>
          <w:ilvl w:val="0"/>
          <w:numId w:val="3"/>
        </w:numPr>
        <w:spacing w:before="2" w:after="2"/>
        <w:rPr>
          <w:sz w:val="22"/>
        </w:rPr>
      </w:pPr>
      <w:r w:rsidRPr="00055089">
        <w:rPr>
          <w:sz w:val="22"/>
          <w:szCs w:val="22"/>
        </w:rPr>
        <w:t>“An Examination of Temperament</w:t>
      </w:r>
      <w:r>
        <w:rPr>
          <w:sz w:val="22"/>
          <w:szCs w:val="22"/>
        </w:rPr>
        <w:t>,</w:t>
      </w:r>
      <w:r w:rsidRPr="00055089">
        <w:rPr>
          <w:sz w:val="22"/>
          <w:szCs w:val="22"/>
        </w:rPr>
        <w:t xml:space="preserve">” </w:t>
      </w:r>
      <w:r w:rsidRPr="00C04C35">
        <w:rPr>
          <w:sz w:val="22"/>
        </w:rPr>
        <w:t>Dustin M</w:t>
      </w:r>
      <w:r>
        <w:rPr>
          <w:sz w:val="22"/>
        </w:rPr>
        <w:t xml:space="preserve">artin, Taylor Grubbs and </w:t>
      </w:r>
      <w:r w:rsidRPr="00C04C35">
        <w:rPr>
          <w:sz w:val="22"/>
        </w:rPr>
        <w:t>Cory Goff, SURS poster (2008).</w:t>
      </w:r>
    </w:p>
    <w:p w14:paraId="06CA7423" w14:textId="77777777" w:rsidR="00BE3165" w:rsidRDefault="00BE3165" w:rsidP="00BE3165">
      <w:pPr>
        <w:pStyle w:val="NormalWeb"/>
        <w:numPr>
          <w:ilvl w:val="0"/>
          <w:numId w:val="3"/>
        </w:numPr>
        <w:spacing w:before="2" w:after="2"/>
        <w:rPr>
          <w:sz w:val="22"/>
        </w:rPr>
      </w:pPr>
      <w:r w:rsidRPr="00055089">
        <w:rPr>
          <w:sz w:val="22"/>
          <w:szCs w:val="22"/>
        </w:rPr>
        <w:t xml:space="preserve">“Microphone Placement on Snare Drum Based on Resonant Frequencies and </w:t>
      </w:r>
      <w:proofErr w:type="spellStart"/>
      <w:r w:rsidRPr="00055089">
        <w:rPr>
          <w:sz w:val="22"/>
          <w:szCs w:val="22"/>
        </w:rPr>
        <w:t>Chladni</w:t>
      </w:r>
      <w:proofErr w:type="spellEnd"/>
      <w:r w:rsidRPr="00055089">
        <w:rPr>
          <w:sz w:val="22"/>
          <w:szCs w:val="22"/>
        </w:rPr>
        <w:t xml:space="preserve"> Patterns</w:t>
      </w:r>
      <w:r>
        <w:rPr>
          <w:sz w:val="22"/>
          <w:szCs w:val="22"/>
        </w:rPr>
        <w:t>,</w:t>
      </w:r>
      <w:r w:rsidRPr="00055089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055089">
        <w:rPr>
          <w:sz w:val="22"/>
        </w:rPr>
        <w:t xml:space="preserve">Scott </w:t>
      </w:r>
      <w:proofErr w:type="spellStart"/>
      <w:r w:rsidRPr="00055089">
        <w:rPr>
          <w:sz w:val="22"/>
        </w:rPr>
        <w:t>Songer</w:t>
      </w:r>
      <w:proofErr w:type="spellEnd"/>
      <w:r w:rsidRPr="00055089">
        <w:rPr>
          <w:sz w:val="22"/>
        </w:rPr>
        <w:t xml:space="preserve">, Joe </w:t>
      </w:r>
      <w:proofErr w:type="spellStart"/>
      <w:r w:rsidRPr="00055089">
        <w:rPr>
          <w:sz w:val="22"/>
        </w:rPr>
        <w:t>Reinders</w:t>
      </w:r>
      <w:proofErr w:type="spellEnd"/>
      <w:r w:rsidRPr="00055089">
        <w:rPr>
          <w:sz w:val="22"/>
        </w:rPr>
        <w:t>, Matt</w:t>
      </w:r>
      <w:r>
        <w:rPr>
          <w:sz w:val="22"/>
        </w:rPr>
        <w:t xml:space="preserve">hew Hamilton and </w:t>
      </w:r>
      <w:r w:rsidRPr="00055089">
        <w:rPr>
          <w:sz w:val="22"/>
        </w:rPr>
        <w:t>Elliot Wiley</w:t>
      </w:r>
      <w:r>
        <w:rPr>
          <w:sz w:val="22"/>
        </w:rPr>
        <w:t>, SURS poster (2008).</w:t>
      </w:r>
      <w:r w:rsidRPr="00055089">
        <w:rPr>
          <w:sz w:val="22"/>
        </w:rPr>
        <w:t xml:space="preserve"> </w:t>
      </w:r>
    </w:p>
    <w:p w14:paraId="1FD610F3" w14:textId="77777777" w:rsidR="00BE3165" w:rsidRDefault="00BE3165" w:rsidP="00BE3165">
      <w:pPr>
        <w:pStyle w:val="ListParagraph"/>
        <w:numPr>
          <w:ilvl w:val="0"/>
          <w:numId w:val="3"/>
        </w:num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“Acoustic Modes of Nonrectangular Rooms,” Clark Johnson.  Independent study resulting in a talk at SURS (2007).</w:t>
      </w:r>
    </w:p>
    <w:p w14:paraId="7254F086" w14:textId="77777777" w:rsidR="00BE3165" w:rsidRPr="00AF3E70" w:rsidRDefault="00BE3165" w:rsidP="00BE3165">
      <w:pPr>
        <w:ind w:left="720"/>
        <w:jc w:val="both"/>
        <w:rPr>
          <w:rFonts w:ascii="Times" w:hAnsi="Times"/>
          <w:sz w:val="22"/>
        </w:rPr>
      </w:pPr>
    </w:p>
    <w:p w14:paraId="66370470" w14:textId="3A81FA55" w:rsidR="00BE3165" w:rsidRDefault="001834C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>
        <w:rPr>
          <w:rFonts w:ascii="Times" w:hAnsi="Times" w:cs="Helvetica"/>
          <w:sz w:val="22"/>
        </w:rPr>
        <w:t xml:space="preserve"> </w:t>
      </w:r>
      <w:r w:rsidR="00BE3165">
        <w:rPr>
          <w:rFonts w:ascii="Times" w:hAnsi="Times" w:cs="Helvetica"/>
          <w:sz w:val="22"/>
        </w:rPr>
        <w:t>“Sound Transmission through Household Items,” Nicholas Black, Dillon Marlow, Jeremy Quarles and Daniel Watson (2011).</w:t>
      </w:r>
    </w:p>
    <w:p w14:paraId="67B21FBE" w14:textId="77777777" w:rsidR="00BE3165" w:rsidRPr="00293393" w:rsidRDefault="00BE3165" w:rsidP="00BE3165">
      <w:pPr>
        <w:pStyle w:val="ListParagraph"/>
        <w:numPr>
          <w:ilvl w:val="0"/>
          <w:numId w:val="2"/>
        </w:numPr>
        <w:ind w:left="1080"/>
        <w:rPr>
          <w:rFonts w:ascii="Times" w:hAnsi="Times"/>
          <w:sz w:val="22"/>
        </w:rPr>
      </w:pPr>
      <w:r w:rsidRPr="00621ADB">
        <w:rPr>
          <w:rFonts w:ascii="Times" w:hAnsi="Times"/>
          <w:sz w:val="22"/>
        </w:rPr>
        <w:t xml:space="preserve">“Analysis of a Kick Drum Tunnel,” David Andrews, Michael </w:t>
      </w:r>
      <w:proofErr w:type="spellStart"/>
      <w:r w:rsidRPr="00621ADB">
        <w:rPr>
          <w:rFonts w:ascii="Times" w:hAnsi="Times"/>
          <w:sz w:val="22"/>
        </w:rPr>
        <w:t>Burell</w:t>
      </w:r>
      <w:proofErr w:type="spellEnd"/>
      <w:r w:rsidRPr="00621ADB">
        <w:rPr>
          <w:rFonts w:ascii="Times" w:hAnsi="Times"/>
          <w:sz w:val="22"/>
        </w:rPr>
        <w:t xml:space="preserve">, Paul Hart and Jasper </w:t>
      </w:r>
      <w:proofErr w:type="spellStart"/>
      <w:r w:rsidRPr="00621ADB">
        <w:rPr>
          <w:rFonts w:ascii="Times" w:hAnsi="Times"/>
          <w:sz w:val="22"/>
        </w:rPr>
        <w:t>Lemaster</w:t>
      </w:r>
      <w:proofErr w:type="spellEnd"/>
      <w:r w:rsidRPr="00621ADB">
        <w:rPr>
          <w:rFonts w:ascii="Times" w:hAnsi="Times"/>
          <w:sz w:val="22"/>
        </w:rPr>
        <w:t xml:space="preserve"> (2011).</w:t>
      </w:r>
    </w:p>
    <w:p w14:paraId="37789ACF" w14:textId="77777777" w:rsidR="00BE3165" w:rsidRDefault="00BE316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>
        <w:rPr>
          <w:rFonts w:ascii="Times" w:hAnsi="Times" w:cs="Helvetica"/>
          <w:sz w:val="22"/>
        </w:rPr>
        <w:t>“Modulated Waves as Carriers and Controls,” Samuel Johnson, Keith Perez and William Crews (2011).</w:t>
      </w:r>
    </w:p>
    <w:p w14:paraId="28D7C86C" w14:textId="77777777" w:rsidR="00BE3165" w:rsidRDefault="00BE316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>
        <w:rPr>
          <w:rFonts w:ascii="Times" w:hAnsi="Times" w:cs="Helvetica"/>
          <w:sz w:val="22"/>
        </w:rPr>
        <w:t>“Reverberation: Measurement Analysis of T</w:t>
      </w:r>
      <w:r>
        <w:rPr>
          <w:rFonts w:ascii="Times" w:hAnsi="Times" w:cs="Helvetica"/>
          <w:sz w:val="22"/>
          <w:vertAlign w:val="subscript"/>
        </w:rPr>
        <w:t>R</w:t>
      </w:r>
      <w:r>
        <w:rPr>
          <w:rFonts w:ascii="Times" w:hAnsi="Times" w:cs="Helvetica"/>
          <w:sz w:val="22"/>
        </w:rPr>
        <w:t xml:space="preserve"> for Three Different Rooms,” Dane </w:t>
      </w:r>
      <w:proofErr w:type="spellStart"/>
      <w:r>
        <w:rPr>
          <w:rFonts w:ascii="Times" w:hAnsi="Times" w:cs="Helvetica"/>
          <w:sz w:val="22"/>
        </w:rPr>
        <w:t>Mantia</w:t>
      </w:r>
      <w:proofErr w:type="spellEnd"/>
      <w:r>
        <w:rPr>
          <w:rFonts w:ascii="Times" w:hAnsi="Times" w:cs="Helvetica"/>
          <w:sz w:val="22"/>
        </w:rPr>
        <w:t xml:space="preserve">, Michael </w:t>
      </w:r>
      <w:proofErr w:type="gramStart"/>
      <w:r>
        <w:rPr>
          <w:rFonts w:ascii="Times" w:hAnsi="Times" w:cs="Helvetica"/>
          <w:sz w:val="22"/>
        </w:rPr>
        <w:t>Geiger  and</w:t>
      </w:r>
      <w:proofErr w:type="gramEnd"/>
      <w:r>
        <w:rPr>
          <w:rFonts w:ascii="Times" w:hAnsi="Times" w:cs="Helvetica"/>
          <w:sz w:val="22"/>
        </w:rPr>
        <w:t xml:space="preserve"> Seiji Inouye (2011).</w:t>
      </w:r>
    </w:p>
    <w:p w14:paraId="7930AD2D" w14:textId="77777777" w:rsidR="00BE3165" w:rsidRPr="001E6253" w:rsidRDefault="00BE316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>
        <w:rPr>
          <w:rFonts w:ascii="Times" w:hAnsi="Times" w:cs="Helvetica"/>
          <w:sz w:val="22"/>
        </w:rPr>
        <w:t xml:space="preserve">“Speed of Sound vs. Temperature,” Patrick </w:t>
      </w:r>
      <w:proofErr w:type="spellStart"/>
      <w:r>
        <w:rPr>
          <w:rFonts w:ascii="Times" w:hAnsi="Times" w:cs="Helvetica"/>
          <w:sz w:val="22"/>
        </w:rPr>
        <w:t>Goley</w:t>
      </w:r>
      <w:proofErr w:type="spellEnd"/>
      <w:r>
        <w:rPr>
          <w:rFonts w:ascii="Times" w:hAnsi="Times" w:cs="Helvetica"/>
          <w:sz w:val="22"/>
        </w:rPr>
        <w:t xml:space="preserve">, Andrew Thurston and Kent </w:t>
      </w:r>
      <w:proofErr w:type="spellStart"/>
      <w:r>
        <w:rPr>
          <w:rFonts w:ascii="Times" w:hAnsi="Times" w:cs="Helvetica"/>
          <w:sz w:val="22"/>
        </w:rPr>
        <w:t>Goodall</w:t>
      </w:r>
      <w:proofErr w:type="spellEnd"/>
      <w:r>
        <w:rPr>
          <w:rFonts w:ascii="Times" w:hAnsi="Times" w:cs="Helvetica"/>
          <w:sz w:val="22"/>
        </w:rPr>
        <w:t xml:space="preserve"> (2011).</w:t>
      </w:r>
    </w:p>
    <w:p w14:paraId="5B707E4C" w14:textId="77777777" w:rsidR="00BE3165" w:rsidRDefault="00BE316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 w:rsidRPr="00F47ACD">
        <w:rPr>
          <w:rFonts w:ascii="Times" w:hAnsi="Times" w:cs="Helvetica"/>
          <w:bCs/>
          <w:sz w:val="22"/>
        </w:rPr>
        <w:t xml:space="preserve">“Room Tuning: Utilizing a Small Home Mixing Environment,” </w:t>
      </w:r>
      <w:r w:rsidRPr="00F47ACD">
        <w:rPr>
          <w:rFonts w:ascii="Times" w:hAnsi="Times" w:cs="Helvetica"/>
          <w:sz w:val="22"/>
        </w:rPr>
        <w:t xml:space="preserve">Michael Hardesty and Art </w:t>
      </w:r>
      <w:proofErr w:type="spellStart"/>
      <w:r w:rsidRPr="00F47ACD">
        <w:rPr>
          <w:rFonts w:ascii="Times" w:hAnsi="Times" w:cs="Helvetica"/>
          <w:sz w:val="22"/>
        </w:rPr>
        <w:t>Lindman</w:t>
      </w:r>
      <w:proofErr w:type="spellEnd"/>
      <w:r w:rsidRPr="00F47ACD">
        <w:rPr>
          <w:rFonts w:ascii="Times" w:hAnsi="Times" w:cs="Helvetica"/>
          <w:sz w:val="22"/>
        </w:rPr>
        <w:t xml:space="preserve"> </w:t>
      </w:r>
      <w:r w:rsidRPr="00F47ACD">
        <w:rPr>
          <w:rFonts w:ascii="Times" w:hAnsi="Times" w:cs="Helvetica"/>
          <w:sz w:val="22"/>
        </w:rPr>
        <w:lastRenderedPageBreak/>
        <w:t>(2010).</w:t>
      </w:r>
    </w:p>
    <w:p w14:paraId="05AA19A2" w14:textId="77777777" w:rsidR="00BE3165" w:rsidRDefault="00BE316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>
        <w:rPr>
          <w:rFonts w:ascii="Times" w:hAnsi="Times" w:cs="Helvetica"/>
          <w:sz w:val="22"/>
        </w:rPr>
        <w:t xml:space="preserve">“The Harmonic Series of Various Guitar Strings Under High Amplitudes and Driven Oscillation,” Marc Chirico, Scott </w:t>
      </w:r>
      <w:proofErr w:type="spellStart"/>
      <w:r>
        <w:rPr>
          <w:rFonts w:ascii="Times" w:hAnsi="Times" w:cs="Helvetica"/>
          <w:sz w:val="22"/>
        </w:rPr>
        <w:t>Boughner</w:t>
      </w:r>
      <w:proofErr w:type="spellEnd"/>
      <w:r>
        <w:rPr>
          <w:rFonts w:ascii="Times" w:hAnsi="Times" w:cs="Helvetica"/>
          <w:sz w:val="22"/>
        </w:rPr>
        <w:t xml:space="preserve"> and Nathan Martin (2010).</w:t>
      </w:r>
    </w:p>
    <w:p w14:paraId="69A5FE2B" w14:textId="77777777" w:rsidR="00BE3165" w:rsidRPr="00F47ACD" w:rsidRDefault="00BE3165" w:rsidP="00BE31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Times" w:hAnsi="Times" w:cs="Helvetica"/>
          <w:sz w:val="22"/>
        </w:rPr>
      </w:pPr>
      <w:r>
        <w:rPr>
          <w:rFonts w:ascii="Times" w:hAnsi="Times" w:cs="Helvetica"/>
          <w:sz w:val="22"/>
        </w:rPr>
        <w:t xml:space="preserve">“Modification of a Belmont Dorm Room for Mixing Purposes,” Spencer Lyons, Richard </w:t>
      </w:r>
      <w:proofErr w:type="spellStart"/>
      <w:r>
        <w:rPr>
          <w:rFonts w:ascii="Times" w:hAnsi="Times" w:cs="Helvetica"/>
          <w:sz w:val="22"/>
        </w:rPr>
        <w:t>Swor</w:t>
      </w:r>
      <w:proofErr w:type="spellEnd"/>
      <w:r>
        <w:rPr>
          <w:rFonts w:ascii="Times" w:hAnsi="Times" w:cs="Helvetica"/>
          <w:sz w:val="22"/>
        </w:rPr>
        <w:t xml:space="preserve"> and Kyle Webber (2010).</w:t>
      </w:r>
    </w:p>
    <w:p w14:paraId="201498CE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“Suitability of Rooms for Certain Musical Instruments,” Parker Roberts, Robert Chase and Heather Scott (2010).</w:t>
      </w:r>
    </w:p>
    <w:p w14:paraId="5136E0DD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“Varying the Transformer in a Dynamic Microphone,” Matthew Longworth, Nathan </w:t>
      </w:r>
      <w:proofErr w:type="spellStart"/>
      <w:r>
        <w:rPr>
          <w:rFonts w:ascii="Times" w:hAnsi="Times"/>
          <w:sz w:val="22"/>
        </w:rPr>
        <w:t>Stiteler</w:t>
      </w:r>
      <w:proofErr w:type="spellEnd"/>
      <w:r>
        <w:rPr>
          <w:rFonts w:ascii="Times" w:hAnsi="Times"/>
          <w:sz w:val="22"/>
        </w:rPr>
        <w:t xml:space="preserve">, Andrew Oldham and Ryan </w:t>
      </w:r>
      <w:proofErr w:type="spellStart"/>
      <w:r>
        <w:rPr>
          <w:rFonts w:ascii="Times" w:hAnsi="Times"/>
          <w:sz w:val="22"/>
        </w:rPr>
        <w:t>Swinehart</w:t>
      </w:r>
      <w:proofErr w:type="spellEnd"/>
      <w:r>
        <w:rPr>
          <w:rFonts w:ascii="Times" w:hAnsi="Times"/>
          <w:sz w:val="22"/>
        </w:rPr>
        <w:t xml:space="preserve"> (2010).</w:t>
      </w:r>
    </w:p>
    <w:p w14:paraId="415D69CF" w14:textId="77777777" w:rsidR="00BE3165" w:rsidRPr="00014F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“Measuring Reflections Off of Various Surfaces,” Luke Fitzgerald and Jake </w:t>
      </w:r>
      <w:proofErr w:type="spellStart"/>
      <w:r>
        <w:rPr>
          <w:rFonts w:ascii="Times" w:hAnsi="Times"/>
          <w:sz w:val="22"/>
        </w:rPr>
        <w:t>Jorgovan</w:t>
      </w:r>
      <w:proofErr w:type="spellEnd"/>
      <w:r>
        <w:rPr>
          <w:rFonts w:ascii="Times" w:hAnsi="Times"/>
          <w:sz w:val="22"/>
        </w:rPr>
        <w:t xml:space="preserve"> (2010).</w:t>
      </w:r>
    </w:p>
    <w:p w14:paraId="37B0F6C7" w14:textId="77777777" w:rsidR="00BE3165" w:rsidRPr="00F30117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</w:t>
      </w:r>
      <w:proofErr w:type="spellStart"/>
      <w:r>
        <w:rPr>
          <w:rFonts w:ascii="Times" w:hAnsi="Times"/>
          <w:sz w:val="22"/>
        </w:rPr>
        <w:t>Subkick</w:t>
      </w:r>
      <w:proofErr w:type="spellEnd"/>
      <w:r>
        <w:rPr>
          <w:rFonts w:ascii="Times" w:hAnsi="Times"/>
          <w:sz w:val="22"/>
        </w:rPr>
        <w:t xml:space="preserve"> Research,” Nathan Baldwin, Gary Lancaster and Chet Jameson (2009).</w:t>
      </w:r>
    </w:p>
    <w:p w14:paraId="1AF7FC33" w14:textId="77777777" w:rsidR="00BE3165" w:rsidRPr="00F30117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 w:rsidRPr="00F30117">
        <w:rPr>
          <w:rFonts w:ascii="Times" w:hAnsi="Times"/>
          <w:sz w:val="22"/>
        </w:rPr>
        <w:t>“Sub-Kick Microp</w:t>
      </w:r>
      <w:r>
        <w:rPr>
          <w:rFonts w:ascii="Times" w:hAnsi="Times"/>
          <w:sz w:val="22"/>
        </w:rPr>
        <w:t>h</w:t>
      </w:r>
      <w:r w:rsidRPr="00F30117">
        <w:rPr>
          <w:rFonts w:ascii="Times" w:hAnsi="Times"/>
          <w:sz w:val="22"/>
        </w:rPr>
        <w:t xml:space="preserve">one Analysis,” Daniel </w:t>
      </w:r>
      <w:proofErr w:type="spellStart"/>
      <w:r w:rsidRPr="00F30117">
        <w:rPr>
          <w:rFonts w:ascii="Times" w:hAnsi="Times"/>
          <w:sz w:val="22"/>
        </w:rPr>
        <w:t>Wasby</w:t>
      </w:r>
      <w:proofErr w:type="spellEnd"/>
      <w:r w:rsidRPr="00F30117">
        <w:rPr>
          <w:rFonts w:ascii="Times" w:hAnsi="Times"/>
          <w:sz w:val="22"/>
        </w:rPr>
        <w:t xml:space="preserve"> (2009)</w:t>
      </w:r>
      <w:r>
        <w:rPr>
          <w:rFonts w:ascii="Times" w:hAnsi="Times"/>
          <w:sz w:val="22"/>
        </w:rPr>
        <w:t>.</w:t>
      </w:r>
    </w:p>
    <w:p w14:paraId="3692E414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“An Exploration of a Tunable Corner-Mounted Diaphragmatic Absorber: Creation of a Bass Trap,” David Morgan and Matthew Rausch (2009).</w:t>
      </w:r>
    </w:p>
    <w:p w14:paraId="3C44ABE8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“Mix Room Analysis,” Eric Green (2009).</w:t>
      </w:r>
    </w:p>
    <w:p w14:paraId="3183B88D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“Room Tuning Using Diaphragmatic Panel Absorbers,” Ian Hall, Tim </w:t>
      </w:r>
      <w:proofErr w:type="spellStart"/>
      <w:r>
        <w:rPr>
          <w:rFonts w:ascii="Times" w:hAnsi="Times"/>
          <w:sz w:val="22"/>
        </w:rPr>
        <w:t>Hollar</w:t>
      </w:r>
      <w:proofErr w:type="spellEnd"/>
      <w:r>
        <w:rPr>
          <w:rFonts w:ascii="Times" w:hAnsi="Times"/>
          <w:sz w:val="22"/>
        </w:rPr>
        <w:t>, Ryan McFadden and Matt Stocking (2009).</w:t>
      </w:r>
    </w:p>
    <w:p w14:paraId="254BC7D3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“Absorption Coefficients of Porous Absorbers,” Jake Kerry, Dave </w:t>
      </w:r>
      <w:proofErr w:type="spellStart"/>
      <w:r>
        <w:rPr>
          <w:rFonts w:ascii="Times" w:hAnsi="Times"/>
          <w:sz w:val="22"/>
        </w:rPr>
        <w:t>Shatto</w:t>
      </w:r>
      <w:proofErr w:type="spellEnd"/>
      <w:r>
        <w:rPr>
          <w:rFonts w:ascii="Times" w:hAnsi="Times"/>
          <w:sz w:val="22"/>
        </w:rPr>
        <w:t xml:space="preserve"> and Michael </w:t>
      </w:r>
      <w:proofErr w:type="spellStart"/>
      <w:r>
        <w:rPr>
          <w:rFonts w:ascii="Times" w:hAnsi="Times"/>
          <w:sz w:val="22"/>
        </w:rPr>
        <w:t>Cupo</w:t>
      </w:r>
      <w:proofErr w:type="spellEnd"/>
      <w:r>
        <w:rPr>
          <w:rFonts w:ascii="Times" w:hAnsi="Times"/>
          <w:sz w:val="22"/>
        </w:rPr>
        <w:t xml:space="preserve"> (2009).</w:t>
      </w:r>
    </w:p>
    <w:p w14:paraId="673DB1E2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“Small Listening Room Acoustical Design,” Matt James (2009).</w:t>
      </w:r>
    </w:p>
    <w:p w14:paraId="44DE08D6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“(Not) Breaking a Wine Glass with Sound,” Chris </w:t>
      </w:r>
      <w:proofErr w:type="spellStart"/>
      <w:r>
        <w:rPr>
          <w:rFonts w:ascii="Times" w:hAnsi="Times"/>
          <w:sz w:val="22"/>
        </w:rPr>
        <w:t>Herlevic</w:t>
      </w:r>
      <w:proofErr w:type="spellEnd"/>
      <w:r>
        <w:rPr>
          <w:rFonts w:ascii="Times" w:hAnsi="Times"/>
          <w:sz w:val="22"/>
        </w:rPr>
        <w:t xml:space="preserve">, Dianna </w:t>
      </w:r>
      <w:proofErr w:type="spellStart"/>
      <w:r>
        <w:rPr>
          <w:rFonts w:ascii="Times" w:hAnsi="Times"/>
          <w:sz w:val="22"/>
        </w:rPr>
        <w:t>Mariotti</w:t>
      </w:r>
      <w:proofErr w:type="spellEnd"/>
      <w:r>
        <w:rPr>
          <w:rFonts w:ascii="Times" w:hAnsi="Times"/>
          <w:sz w:val="22"/>
        </w:rPr>
        <w:t xml:space="preserve"> and Jameson Haggard (2009).</w:t>
      </w:r>
    </w:p>
    <w:p w14:paraId="1505DC80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“Harmonic Content Associated with Various Guitar Harmonic Techniques,” Alan Brown, David Kincaid and </w:t>
      </w:r>
      <w:proofErr w:type="spellStart"/>
      <w:r>
        <w:rPr>
          <w:rFonts w:ascii="Times" w:hAnsi="Times"/>
          <w:sz w:val="22"/>
        </w:rPr>
        <w:t>Iaian</w:t>
      </w:r>
      <w:proofErr w:type="spellEnd"/>
      <w:r>
        <w:rPr>
          <w:rFonts w:ascii="Times" w:hAnsi="Times"/>
          <w:sz w:val="22"/>
        </w:rPr>
        <w:t xml:space="preserve"> Smallwood (2009).</w:t>
      </w:r>
    </w:p>
    <w:p w14:paraId="1CE8DD6A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“Phase Relationships Between Room </w:t>
      </w:r>
      <w:proofErr w:type="spellStart"/>
      <w:r>
        <w:rPr>
          <w:rFonts w:ascii="Times" w:hAnsi="Times"/>
          <w:sz w:val="22"/>
        </w:rPr>
        <w:t>Mics</w:t>
      </w:r>
      <w:proofErr w:type="spellEnd"/>
      <w:r>
        <w:rPr>
          <w:rFonts w:ascii="Times" w:hAnsi="Times"/>
          <w:sz w:val="22"/>
        </w:rPr>
        <w:t>,” Kevin Fulda (2009).</w:t>
      </w:r>
    </w:p>
    <w:p w14:paraId="2C82E6DA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“Determination of Mass by Changes in the Resonance of Medium Density Materials,” David </w:t>
      </w:r>
      <w:proofErr w:type="spellStart"/>
      <w:r>
        <w:rPr>
          <w:rFonts w:ascii="Times" w:hAnsi="Times"/>
          <w:sz w:val="22"/>
        </w:rPr>
        <w:t>Macklom</w:t>
      </w:r>
      <w:proofErr w:type="spellEnd"/>
      <w:r>
        <w:rPr>
          <w:rFonts w:ascii="Times" w:hAnsi="Times"/>
          <w:sz w:val="22"/>
        </w:rPr>
        <w:t xml:space="preserve"> and Adam </w:t>
      </w:r>
      <w:proofErr w:type="spellStart"/>
      <w:r>
        <w:rPr>
          <w:rFonts w:ascii="Times" w:hAnsi="Times"/>
          <w:sz w:val="22"/>
        </w:rPr>
        <w:t>Bokesh</w:t>
      </w:r>
      <w:proofErr w:type="spellEnd"/>
      <w:r>
        <w:rPr>
          <w:rFonts w:ascii="Times" w:hAnsi="Times"/>
          <w:sz w:val="22"/>
        </w:rPr>
        <w:t xml:space="preserve"> (2009).</w:t>
      </w:r>
    </w:p>
    <w:p w14:paraId="34DF0DA4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“Room Mode Comparisons,” Joseph Hutchinson and Benjamin Duran (2009).</w:t>
      </w:r>
    </w:p>
    <w:p w14:paraId="6C1B1B40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“The </w:t>
      </w:r>
      <w:proofErr w:type="spellStart"/>
      <w:r>
        <w:rPr>
          <w:rFonts w:ascii="Times" w:hAnsi="Times"/>
          <w:sz w:val="22"/>
        </w:rPr>
        <w:t>Kundt’s</w:t>
      </w:r>
      <w:proofErr w:type="spellEnd"/>
      <w:r>
        <w:rPr>
          <w:rFonts w:ascii="Times" w:hAnsi="Times"/>
          <w:sz w:val="22"/>
        </w:rPr>
        <w:t xml:space="preserve"> Tube,” Kyle Anderson, Joseph Moore and Corey </w:t>
      </w:r>
      <w:proofErr w:type="spellStart"/>
      <w:r>
        <w:rPr>
          <w:rFonts w:ascii="Times" w:hAnsi="Times"/>
          <w:sz w:val="22"/>
        </w:rPr>
        <w:t>Oxendine</w:t>
      </w:r>
      <w:proofErr w:type="spellEnd"/>
      <w:r>
        <w:rPr>
          <w:rFonts w:ascii="Times" w:hAnsi="Times"/>
          <w:sz w:val="22"/>
        </w:rPr>
        <w:t xml:space="preserve"> (2009).</w:t>
      </w:r>
    </w:p>
    <w:p w14:paraId="66F15BCF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“Analysis of Clark Acoustic Panels,” Jeremy Clark (2008).</w:t>
      </w:r>
    </w:p>
    <w:p w14:paraId="545C1440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“The Leslie Speaker’s Unique Sound: The Doppler </w:t>
      </w:r>
      <w:proofErr w:type="gramStart"/>
      <w:r>
        <w:rPr>
          <w:rFonts w:ascii="Times" w:hAnsi="Times"/>
          <w:sz w:val="22"/>
        </w:rPr>
        <w:t>Effect</w:t>
      </w:r>
      <w:proofErr w:type="gramEnd"/>
      <w:r>
        <w:rPr>
          <w:rFonts w:ascii="Times" w:hAnsi="Times"/>
          <w:sz w:val="22"/>
        </w:rPr>
        <w:t xml:space="preserve">,” Kent </w:t>
      </w:r>
      <w:proofErr w:type="spellStart"/>
      <w:r>
        <w:rPr>
          <w:rFonts w:ascii="Times" w:hAnsi="Times"/>
          <w:sz w:val="22"/>
        </w:rPr>
        <w:t>Toalson</w:t>
      </w:r>
      <w:proofErr w:type="spellEnd"/>
      <w:r>
        <w:rPr>
          <w:rFonts w:ascii="Times" w:hAnsi="Times"/>
          <w:sz w:val="22"/>
        </w:rPr>
        <w:t xml:space="preserve"> (2009).</w:t>
      </w:r>
    </w:p>
    <w:p w14:paraId="6B81C559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“Polycylindrical and Panel Absorbers,” Brandon </w:t>
      </w:r>
      <w:proofErr w:type="spellStart"/>
      <w:r>
        <w:rPr>
          <w:rFonts w:ascii="Times" w:hAnsi="Times"/>
          <w:sz w:val="22"/>
        </w:rPr>
        <w:t>Braaum</w:t>
      </w:r>
      <w:proofErr w:type="spellEnd"/>
      <w:r>
        <w:rPr>
          <w:rFonts w:ascii="Times" w:hAnsi="Times"/>
          <w:sz w:val="22"/>
        </w:rPr>
        <w:t xml:space="preserve">, Jon King and Jessica </w:t>
      </w:r>
      <w:proofErr w:type="spellStart"/>
      <w:r>
        <w:rPr>
          <w:rFonts w:ascii="Times" w:hAnsi="Times"/>
          <w:sz w:val="22"/>
        </w:rPr>
        <w:t>Abtahi</w:t>
      </w:r>
      <w:proofErr w:type="spellEnd"/>
      <w:r>
        <w:rPr>
          <w:rFonts w:ascii="Times" w:hAnsi="Times"/>
          <w:sz w:val="22"/>
        </w:rPr>
        <w:t xml:space="preserve"> (2009).</w:t>
      </w:r>
    </w:p>
    <w:p w14:paraId="6C7CC8F6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“Transmission Coefficients of Various Wall Insulation Materials,” Sam Hester (2009).</w:t>
      </w:r>
    </w:p>
    <w:p w14:paraId="0A367949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</w:t>
      </w:r>
      <w:proofErr w:type="spellStart"/>
      <w:r>
        <w:rPr>
          <w:rFonts w:ascii="Times" w:hAnsi="Times"/>
          <w:sz w:val="22"/>
        </w:rPr>
        <w:t>Subharmonics</w:t>
      </w:r>
      <w:proofErr w:type="spellEnd"/>
      <w:r>
        <w:rPr>
          <w:rFonts w:ascii="Times" w:hAnsi="Times"/>
          <w:sz w:val="22"/>
        </w:rPr>
        <w:t xml:space="preserve"> and Behaviors in </w:t>
      </w:r>
      <w:proofErr w:type="spellStart"/>
      <w:r>
        <w:rPr>
          <w:rFonts w:ascii="Times" w:hAnsi="Times"/>
          <w:sz w:val="22"/>
        </w:rPr>
        <w:t>Chladni</w:t>
      </w:r>
      <w:proofErr w:type="spellEnd"/>
      <w:r>
        <w:rPr>
          <w:rFonts w:ascii="Times" w:hAnsi="Times"/>
          <w:sz w:val="22"/>
        </w:rPr>
        <w:t xml:space="preserve"> Plates,” Lindsey M. Thompson (2009).</w:t>
      </w:r>
    </w:p>
    <w:p w14:paraId="66D798FE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“Helmholtz Absorbers,” Kyle </w:t>
      </w:r>
      <w:proofErr w:type="spellStart"/>
      <w:r>
        <w:rPr>
          <w:rFonts w:ascii="Times" w:hAnsi="Times"/>
          <w:sz w:val="22"/>
        </w:rPr>
        <w:t>Schonewill</w:t>
      </w:r>
      <w:proofErr w:type="spellEnd"/>
      <w:r>
        <w:rPr>
          <w:rFonts w:ascii="Times" w:hAnsi="Times"/>
          <w:sz w:val="22"/>
        </w:rPr>
        <w:t xml:space="preserve"> and Mark Anderson (2009).</w:t>
      </w:r>
    </w:p>
    <w:p w14:paraId="7815404E" w14:textId="77777777" w:rsidR="00BE3165" w:rsidRPr="00D81C28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“Construction and Testing of a Quadratic Residue Diffusor,” Andrew </w:t>
      </w:r>
      <w:proofErr w:type="spellStart"/>
      <w:r>
        <w:rPr>
          <w:rFonts w:ascii="Times" w:hAnsi="Times"/>
          <w:sz w:val="22"/>
        </w:rPr>
        <w:t>Cherecwich</w:t>
      </w:r>
      <w:proofErr w:type="spellEnd"/>
      <w:r>
        <w:rPr>
          <w:rFonts w:ascii="Times" w:hAnsi="Times"/>
          <w:sz w:val="22"/>
        </w:rPr>
        <w:t>, Ben Garner, Samuel Goodwin and Luke Miller (2008).</w:t>
      </w:r>
    </w:p>
    <w:p w14:paraId="6250F016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rPr>
          <w:rFonts w:ascii="Times" w:hAnsi="Times"/>
          <w:sz w:val="22"/>
        </w:rPr>
      </w:pPr>
      <w:r>
        <w:rPr>
          <w:rFonts w:ascii="Times" w:hAnsi="Times"/>
          <w:sz w:val="22"/>
        </w:rPr>
        <w:t>“The Zone Plate,” Evan P. Donohue (2009).   Evan constructed an acoustic lens.</w:t>
      </w:r>
    </w:p>
    <w:p w14:paraId="561770A8" w14:textId="77777777" w:rsidR="00BE3165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“Faraday Waves in Cornstarch Media,” Nicholas Williams (2007). </w:t>
      </w:r>
    </w:p>
    <w:p w14:paraId="5C49AFC0" w14:textId="77777777" w:rsidR="00BE3165" w:rsidRPr="009860D1" w:rsidRDefault="00BE3165" w:rsidP="00BE3165">
      <w:pPr>
        <w:pStyle w:val="ListParagraph"/>
        <w:numPr>
          <w:ilvl w:val="0"/>
          <w:numId w:val="1"/>
        </w:numPr>
        <w:ind w:left="108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“</w:t>
      </w:r>
      <w:proofErr w:type="spellStart"/>
      <w:r>
        <w:rPr>
          <w:rFonts w:ascii="Times" w:hAnsi="Times"/>
          <w:sz w:val="22"/>
        </w:rPr>
        <w:t>Chladni</w:t>
      </w:r>
      <w:proofErr w:type="spellEnd"/>
      <w:r>
        <w:rPr>
          <w:rFonts w:ascii="Times" w:hAnsi="Times"/>
          <w:sz w:val="22"/>
        </w:rPr>
        <w:t xml:space="preserve"> Plate Dynamics,” Richard </w:t>
      </w:r>
      <w:proofErr w:type="spellStart"/>
      <w:r>
        <w:rPr>
          <w:rFonts w:ascii="Times" w:hAnsi="Times"/>
          <w:sz w:val="22"/>
        </w:rPr>
        <w:t>Brodock</w:t>
      </w:r>
      <w:proofErr w:type="spellEnd"/>
      <w:r>
        <w:rPr>
          <w:rFonts w:ascii="Times" w:hAnsi="Times"/>
          <w:sz w:val="22"/>
        </w:rPr>
        <w:t xml:space="preserve">, Matthew </w:t>
      </w:r>
      <w:proofErr w:type="spellStart"/>
      <w:r>
        <w:rPr>
          <w:rFonts w:ascii="Times" w:hAnsi="Times"/>
          <w:sz w:val="22"/>
        </w:rPr>
        <w:t>Dragstrem</w:t>
      </w:r>
      <w:proofErr w:type="spellEnd"/>
      <w:r>
        <w:rPr>
          <w:rFonts w:ascii="Times" w:hAnsi="Times"/>
          <w:sz w:val="22"/>
        </w:rPr>
        <w:t xml:space="preserve">, Heath Keene, Rachel </w:t>
      </w:r>
      <w:proofErr w:type="spellStart"/>
      <w:r>
        <w:rPr>
          <w:rFonts w:ascii="Times" w:hAnsi="Times"/>
          <w:sz w:val="22"/>
        </w:rPr>
        <w:t>DeGrandis</w:t>
      </w:r>
      <w:proofErr w:type="spellEnd"/>
      <w:r>
        <w:rPr>
          <w:rFonts w:ascii="Times" w:hAnsi="Times"/>
          <w:sz w:val="22"/>
        </w:rPr>
        <w:t xml:space="preserve"> (2007).</w:t>
      </w:r>
    </w:p>
    <w:p w14:paraId="16F7795A" w14:textId="77777777" w:rsidR="00446E40" w:rsidRDefault="00446E40">
      <w:bookmarkStart w:id="0" w:name="_GoBack"/>
      <w:bookmarkEnd w:id="0"/>
    </w:p>
    <w:sectPr w:rsidR="00446E40" w:rsidSect="00E176F8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62F"/>
    <w:multiLevelType w:val="hybridMultilevel"/>
    <w:tmpl w:val="619E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DA75F9"/>
    <w:multiLevelType w:val="hybridMultilevel"/>
    <w:tmpl w:val="14F8B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627235"/>
    <w:multiLevelType w:val="hybridMultilevel"/>
    <w:tmpl w:val="64F2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C0BDC"/>
    <w:multiLevelType w:val="hybridMultilevel"/>
    <w:tmpl w:val="5202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65"/>
    <w:rsid w:val="001834C5"/>
    <w:rsid w:val="00446E40"/>
    <w:rsid w:val="005A128A"/>
    <w:rsid w:val="006E16DC"/>
    <w:rsid w:val="00BE3165"/>
    <w:rsid w:val="00E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667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65"/>
    <w:rPr>
      <w:rFonts w:eastAsiaTheme="minorHAnsi"/>
    </w:rPr>
  </w:style>
  <w:style w:type="paragraph" w:styleId="Heading1">
    <w:name w:val="heading 1"/>
    <w:basedOn w:val="Normal"/>
    <w:next w:val="Normal"/>
    <w:link w:val="Heading1Char"/>
    <w:rsid w:val="00BE3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1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qFormat/>
    <w:rsid w:val="00BE3165"/>
    <w:pPr>
      <w:ind w:left="720"/>
      <w:contextualSpacing/>
    </w:pPr>
  </w:style>
  <w:style w:type="paragraph" w:styleId="NormalWeb">
    <w:name w:val="Normal (Web)"/>
    <w:basedOn w:val="Normal"/>
    <w:uiPriority w:val="99"/>
    <w:rsid w:val="00BE316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65"/>
    <w:rPr>
      <w:rFonts w:eastAsiaTheme="minorHAnsi"/>
    </w:rPr>
  </w:style>
  <w:style w:type="paragraph" w:styleId="Heading1">
    <w:name w:val="heading 1"/>
    <w:basedOn w:val="Normal"/>
    <w:next w:val="Normal"/>
    <w:link w:val="Heading1Char"/>
    <w:rsid w:val="00BE3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1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qFormat/>
    <w:rsid w:val="00BE3165"/>
    <w:pPr>
      <w:ind w:left="720"/>
      <w:contextualSpacing/>
    </w:pPr>
  </w:style>
  <w:style w:type="paragraph" w:styleId="NormalWeb">
    <w:name w:val="Normal (Web)"/>
    <w:basedOn w:val="Normal"/>
    <w:uiPriority w:val="99"/>
    <w:rsid w:val="00BE316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4760</Characters>
  <Application>Microsoft Macintosh Word</Application>
  <DocSecurity>0</DocSecurity>
  <Lines>39</Lines>
  <Paragraphs>11</Paragraphs>
  <ScaleCrop>false</ScaleCrop>
  <Company>Belmont University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Hawley</dc:creator>
  <cp:keywords/>
  <dc:description/>
  <cp:lastModifiedBy>Scott Hawley</cp:lastModifiedBy>
  <cp:revision>4</cp:revision>
  <cp:lastPrinted>2014-02-13T19:39:00Z</cp:lastPrinted>
  <dcterms:created xsi:type="dcterms:W3CDTF">2014-02-13T19:38:00Z</dcterms:created>
  <dcterms:modified xsi:type="dcterms:W3CDTF">2014-02-13T19:53:00Z</dcterms:modified>
</cp:coreProperties>
</file>